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8E" w:rsidRDefault="00713B8E">
      <w:pPr>
        <w:spacing w:line="200" w:lineRule="exact"/>
        <w:rPr>
          <w:sz w:val="24"/>
          <w:szCs w:val="24"/>
        </w:rPr>
      </w:pPr>
    </w:p>
    <w:tbl>
      <w:tblPr>
        <w:tblW w:w="9836" w:type="dxa"/>
        <w:tblLook w:val="04A0"/>
      </w:tblPr>
      <w:tblGrid>
        <w:gridCol w:w="4077"/>
        <w:gridCol w:w="5759"/>
      </w:tblGrid>
      <w:tr w:rsidR="00634E19" w:rsidTr="00DD60B0">
        <w:tc>
          <w:tcPr>
            <w:tcW w:w="4077" w:type="dxa"/>
            <w:shd w:val="clear" w:color="auto" w:fill="auto"/>
          </w:tcPr>
          <w:p w:rsidR="00634E19" w:rsidRPr="00634E19" w:rsidRDefault="00634E19" w:rsidP="00634E19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5759" w:type="dxa"/>
            <w:shd w:val="clear" w:color="auto" w:fill="auto"/>
          </w:tcPr>
          <w:p w:rsidR="00634E19" w:rsidRPr="00634E19" w:rsidRDefault="00634E19" w:rsidP="00DD60B0">
            <w:pPr>
              <w:pStyle w:val="a5"/>
              <w:ind w:left="461"/>
              <w:rPr>
                <w:color w:val="000000"/>
              </w:rPr>
            </w:pPr>
            <w:r w:rsidRPr="00634E19">
              <w:rPr>
                <w:color w:val="000000"/>
              </w:rPr>
              <w:t xml:space="preserve">Приложение № </w:t>
            </w:r>
            <w:r w:rsidRPr="00DD60B0">
              <w:rPr>
                <w:color w:val="000000"/>
              </w:rPr>
              <w:t>2</w:t>
            </w:r>
            <w:r w:rsidR="00DD60B0">
              <w:rPr>
                <w:color w:val="000000"/>
              </w:rPr>
              <w:t>1</w:t>
            </w:r>
          </w:p>
          <w:p w:rsidR="00634E19" w:rsidRPr="00634E19" w:rsidRDefault="00634E19" w:rsidP="00DD60B0">
            <w:pPr>
              <w:pStyle w:val="a5"/>
              <w:ind w:left="461"/>
              <w:rPr>
                <w:color w:val="000000"/>
              </w:rPr>
            </w:pPr>
          </w:p>
          <w:p w:rsidR="00634E19" w:rsidRDefault="009360C2" w:rsidP="009360C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DD60B0">
              <w:rPr>
                <w:color w:val="000000"/>
              </w:rPr>
              <w:t xml:space="preserve"> </w:t>
            </w:r>
            <w:r w:rsidR="00634E19" w:rsidRPr="00634E19">
              <w:rPr>
                <w:color w:val="000000"/>
              </w:rPr>
              <w:t>УТВЕРЖДЕНО</w:t>
            </w:r>
          </w:p>
          <w:p w:rsidR="00634E19" w:rsidRPr="00634E19" w:rsidRDefault="00634E19" w:rsidP="00DD60B0">
            <w:pPr>
              <w:pStyle w:val="a5"/>
              <w:ind w:left="461"/>
              <w:rPr>
                <w:color w:val="000000"/>
              </w:rPr>
            </w:pPr>
            <w:r w:rsidRPr="00634E19">
              <w:rPr>
                <w:color w:val="000000"/>
              </w:rPr>
              <w:t>приказом МКОУ «Средняя общеобразовательная школа № 3 с углубленным изучением отдельных предметов»</w:t>
            </w:r>
          </w:p>
          <w:p w:rsidR="00634E19" w:rsidRPr="00634E19" w:rsidRDefault="00634E19" w:rsidP="00DD60B0">
            <w:pPr>
              <w:pStyle w:val="a5"/>
              <w:ind w:left="461"/>
              <w:rPr>
                <w:color w:val="000000"/>
              </w:rPr>
            </w:pPr>
            <w:r w:rsidRPr="00DD60B0">
              <w:rPr>
                <w:color w:val="000000"/>
              </w:rPr>
              <w:t>от «</w:t>
            </w:r>
            <w:r w:rsidR="00DD60B0" w:rsidRPr="00DD60B0">
              <w:rPr>
                <w:color w:val="000000"/>
              </w:rPr>
              <w:t>29</w:t>
            </w:r>
            <w:r w:rsidRPr="00DD60B0">
              <w:rPr>
                <w:color w:val="000000"/>
              </w:rPr>
              <w:t xml:space="preserve">»  января  2018 г. </w:t>
            </w:r>
            <w:bookmarkStart w:id="0" w:name="_GoBack"/>
            <w:bookmarkEnd w:id="0"/>
            <w:r w:rsidRPr="00DD60B0">
              <w:rPr>
                <w:color w:val="000000"/>
              </w:rPr>
              <w:t xml:space="preserve">№  </w:t>
            </w:r>
            <w:r w:rsidR="00DD60B0" w:rsidRPr="00DD60B0">
              <w:rPr>
                <w:color w:val="000000"/>
              </w:rPr>
              <w:t>18</w:t>
            </w:r>
            <w:r w:rsidRPr="00DD60B0">
              <w:rPr>
                <w:color w:val="000000"/>
              </w:rPr>
              <w:t>/2-ОД</w:t>
            </w:r>
          </w:p>
          <w:p w:rsidR="00634E19" w:rsidRPr="00634E19" w:rsidRDefault="00634E19" w:rsidP="00DD60B0">
            <w:pPr>
              <w:pStyle w:val="a5"/>
              <w:ind w:left="461"/>
              <w:rPr>
                <w:color w:val="000000"/>
              </w:rPr>
            </w:pPr>
          </w:p>
        </w:tc>
      </w:tr>
    </w:tbl>
    <w:p w:rsidR="00713B8E" w:rsidRDefault="00713B8E">
      <w:pPr>
        <w:spacing w:line="200" w:lineRule="exact"/>
        <w:rPr>
          <w:sz w:val="24"/>
          <w:szCs w:val="24"/>
        </w:rPr>
      </w:pPr>
    </w:p>
    <w:p w:rsidR="00327D1B" w:rsidRDefault="00327D1B">
      <w:pPr>
        <w:spacing w:line="200" w:lineRule="exact"/>
        <w:rPr>
          <w:sz w:val="24"/>
          <w:szCs w:val="24"/>
        </w:rPr>
      </w:pPr>
    </w:p>
    <w:p w:rsidR="00713B8E" w:rsidRDefault="00713B8E">
      <w:pPr>
        <w:spacing w:line="200" w:lineRule="exact"/>
        <w:rPr>
          <w:sz w:val="24"/>
          <w:szCs w:val="24"/>
        </w:rPr>
      </w:pPr>
    </w:p>
    <w:p w:rsidR="00713B8E" w:rsidRDefault="0040475E">
      <w:pPr>
        <w:spacing w:line="236" w:lineRule="auto"/>
        <w:ind w:left="1920"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перевода на обучение, а также организации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адаптированным общеобразовательным программам начального общего и основного общего образования для учащихся</w:t>
      </w:r>
    </w:p>
    <w:p w:rsidR="00713B8E" w:rsidRDefault="00713B8E">
      <w:pPr>
        <w:spacing w:line="2" w:lineRule="exact"/>
        <w:rPr>
          <w:sz w:val="24"/>
          <w:szCs w:val="24"/>
        </w:rPr>
      </w:pPr>
    </w:p>
    <w:p w:rsidR="00713B8E" w:rsidRDefault="0040475E">
      <w:pPr>
        <w:numPr>
          <w:ilvl w:val="1"/>
          <w:numId w:val="1"/>
        </w:numPr>
        <w:tabs>
          <w:tab w:val="left" w:pos="3260"/>
        </w:tabs>
        <w:ind w:left="3260" w:hanging="1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713B8E" w:rsidRDefault="00713B8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13B8E" w:rsidRDefault="0040475E">
      <w:pPr>
        <w:ind w:left="4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3"/>
          <w:szCs w:val="23"/>
        </w:rPr>
        <w:t>Общие положения</w:t>
      </w:r>
    </w:p>
    <w:p w:rsidR="00713B8E" w:rsidRDefault="00713B8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13B8E" w:rsidRDefault="00713B8E">
      <w:pPr>
        <w:spacing w:line="361" w:lineRule="exact"/>
        <w:rPr>
          <w:rFonts w:eastAsia="Times New Roman"/>
          <w:b/>
          <w:bCs/>
          <w:sz w:val="24"/>
          <w:szCs w:val="24"/>
        </w:rPr>
      </w:pPr>
    </w:p>
    <w:p w:rsidR="00713B8E" w:rsidRDefault="0040475E">
      <w:pPr>
        <w:numPr>
          <w:ilvl w:val="0"/>
          <w:numId w:val="1"/>
        </w:numPr>
        <w:tabs>
          <w:tab w:val="left" w:pos="1174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регулирует порядок перевода на обучение, а также организацию обучения по адаптированным общеобразовательным программам начального общего и основного общего образования для учащихся с ограниченными возможностями здоровья, с учетом особенностей их психофизического развития, индивидуальных возможностей и обеспечивающих коррекцию нарушения развития и социальную адаптацию.</w:t>
      </w:r>
    </w:p>
    <w:p w:rsidR="00713B8E" w:rsidRDefault="0040475E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 со следующими нормативно – правовыми документами:</w:t>
      </w:r>
    </w:p>
    <w:p w:rsidR="00713B8E" w:rsidRDefault="0040475E">
      <w:pPr>
        <w:numPr>
          <w:ilvl w:val="0"/>
          <w:numId w:val="2"/>
        </w:numPr>
        <w:tabs>
          <w:tab w:val="left" w:pos="1260"/>
        </w:tabs>
        <w:spacing w:line="227" w:lineRule="auto"/>
        <w:ind w:left="1260" w:hanging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основных гарантиях прав ребенка в Российской Федерации», в редакции от 21 12.2004 № 170-ФЗ</w:t>
      </w:r>
    </w:p>
    <w:p w:rsidR="00713B8E" w:rsidRDefault="00713B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ind w:left="1260" w:hanging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 социальной защите инвалидов в Российской Федерации»</w:t>
      </w:r>
    </w:p>
    <w:p w:rsidR="00713B8E" w:rsidRDefault="0040475E">
      <w:pPr>
        <w:numPr>
          <w:ilvl w:val="1"/>
          <w:numId w:val="2"/>
        </w:numPr>
        <w:tabs>
          <w:tab w:val="left" w:pos="1420"/>
        </w:tabs>
        <w:spacing w:line="237" w:lineRule="auto"/>
        <w:ind w:left="142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редакции от 31.12.2005 № 199-ФЗ</w:t>
      </w:r>
    </w:p>
    <w:p w:rsidR="00713B8E" w:rsidRDefault="00713B8E">
      <w:pPr>
        <w:spacing w:line="32" w:lineRule="exact"/>
        <w:rPr>
          <w:rFonts w:eastAsia="Times New Roman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spacing w:line="226" w:lineRule="auto"/>
        <w:ind w:left="1260" w:hanging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"Об образовании в Российской Федерации» от 29.12.2012года № 273-ФЗ (последующими изменениями и дополнениями);</w:t>
      </w:r>
    </w:p>
    <w:p w:rsidR="00713B8E" w:rsidRDefault="00713B8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spacing w:line="226" w:lineRule="auto"/>
        <w:ind w:left="1260" w:hanging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 РФ «О национальной стратегии действий в интересах детей на 2012-2017 годы» № 761 от 01.06.2012.</w:t>
      </w:r>
    </w:p>
    <w:p w:rsidR="00713B8E" w:rsidRDefault="00713B8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spacing w:line="230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10 апреля 2002 г №29/2065-п «Об утверждении учебных планов специальных (коррекционных) образовательных учреждений для обучающихся, воспитанников с отклонениями</w:t>
      </w:r>
    </w:p>
    <w:p w:rsidR="00713B8E" w:rsidRDefault="00713B8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1"/>
          <w:numId w:val="2"/>
        </w:numPr>
        <w:tabs>
          <w:tab w:val="left" w:pos="1420"/>
        </w:tabs>
        <w:ind w:left="142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развитии»</w:t>
      </w:r>
    </w:p>
    <w:p w:rsidR="00713B8E" w:rsidRDefault="00713B8E">
      <w:pPr>
        <w:spacing w:line="31" w:lineRule="exact"/>
        <w:rPr>
          <w:rFonts w:eastAsia="Times New Roman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spacing w:line="230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6 октября 2009 г. № 373 (в ред. Приказов Минобрнауки России от 26.11.2010 № 1241, от 22.09.2011 № 2357, от 18.12.2012 № 1060) «Об утверждении и введении в</w:t>
      </w:r>
    </w:p>
    <w:p w:rsidR="00713B8E" w:rsidRDefault="00713B8E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spacing w:line="234" w:lineRule="auto"/>
        <w:ind w:left="1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федерального государственного образовательного стандарта начального общего образования»;</w:t>
      </w:r>
    </w:p>
    <w:p w:rsidR="00713B8E" w:rsidRDefault="00713B8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0"/>
          <w:numId w:val="2"/>
        </w:numPr>
        <w:tabs>
          <w:tab w:val="left" w:pos="1260"/>
        </w:tabs>
        <w:ind w:left="1260" w:hanging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</w:t>
      </w:r>
    </w:p>
    <w:p w:rsidR="00713B8E" w:rsidRDefault="0040475E">
      <w:pPr>
        <w:tabs>
          <w:tab w:val="left" w:pos="1640"/>
          <w:tab w:val="left" w:pos="2100"/>
          <w:tab w:val="left" w:pos="2840"/>
          <w:tab w:val="left" w:pos="3480"/>
          <w:tab w:val="left" w:pos="5080"/>
          <w:tab w:val="left" w:pos="6140"/>
          <w:tab w:val="left" w:pos="7660"/>
          <w:tab w:val="left" w:pos="8040"/>
        </w:tabs>
        <w:spacing w:line="237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  <w:t>1015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утверждении</w:t>
      </w:r>
      <w:r>
        <w:rPr>
          <w:rFonts w:eastAsia="Times New Roman"/>
          <w:sz w:val="24"/>
          <w:szCs w:val="24"/>
        </w:rPr>
        <w:tab/>
        <w:t>порядка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осуществления</w:t>
      </w:r>
    </w:p>
    <w:p w:rsidR="00713B8E" w:rsidRDefault="0040475E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деятельности по основным общеобразовательным программам</w:t>
      </w:r>
    </w:p>
    <w:p w:rsidR="00713B8E" w:rsidRDefault="00713B8E">
      <w:pPr>
        <w:spacing w:line="12" w:lineRule="exact"/>
        <w:rPr>
          <w:sz w:val="20"/>
          <w:szCs w:val="20"/>
        </w:rPr>
      </w:pPr>
    </w:p>
    <w:p w:rsidR="00713B8E" w:rsidRDefault="0040475E">
      <w:pPr>
        <w:spacing w:line="234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образовательным программам начального общего, основного общего и среднего общего образования»;</w:t>
      </w:r>
    </w:p>
    <w:p w:rsidR="00713B8E" w:rsidRDefault="00713B8E">
      <w:pPr>
        <w:spacing w:line="33" w:lineRule="exact"/>
        <w:rPr>
          <w:sz w:val="20"/>
          <w:szCs w:val="20"/>
        </w:rPr>
      </w:pPr>
    </w:p>
    <w:p w:rsidR="00713B8E" w:rsidRDefault="0040475E">
      <w:pPr>
        <w:numPr>
          <w:ilvl w:val="0"/>
          <w:numId w:val="3"/>
        </w:numPr>
        <w:tabs>
          <w:tab w:val="left" w:pos="1260"/>
        </w:tabs>
        <w:spacing w:line="233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«Концепция коррекционно-развивающего обучения в образовательных учреждениях», разработанная Институтом коррекционной педагогики РАО и </w:t>
      </w:r>
      <w:r>
        <w:rPr>
          <w:rFonts w:eastAsia="Times New Roman"/>
          <w:sz w:val="24"/>
          <w:szCs w:val="24"/>
        </w:rPr>
        <w:lastRenderedPageBreak/>
        <w:t>рекомендованной коллегией Минобразования РФ для использования в системе образования России,</w:t>
      </w:r>
    </w:p>
    <w:p w:rsidR="00713B8E" w:rsidRDefault="00713B8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260"/>
        </w:tabs>
        <w:spacing w:line="233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 - эпидемиологические требования к условиям и организации обучения в общеобразовательных учреждениях»;</w:t>
      </w:r>
    </w:p>
    <w:p w:rsidR="00713B8E" w:rsidRDefault="00713B8E" w:rsidP="00870263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260"/>
        </w:tabs>
        <w:spacing w:line="226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РФ от 7 июня 2013 года № ИР-535/07 «О коррекционном и инклюзивном образовании детей»</w:t>
      </w:r>
    </w:p>
    <w:p w:rsidR="00713B8E" w:rsidRDefault="00713B8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380"/>
        </w:tabs>
        <w:spacing w:line="230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713B8E" w:rsidRDefault="00713B8E" w:rsidP="00870263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spacing w:line="234" w:lineRule="auto"/>
        <w:ind w:left="1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образовательным программам начального общего, основного общего и среднего общего образования»;</w:t>
      </w:r>
    </w:p>
    <w:p w:rsidR="00713B8E" w:rsidRDefault="00713B8E" w:rsidP="00870263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320"/>
        </w:tabs>
        <w:spacing w:line="226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Минобрнауки России от 20.09.2013 № 1082 «Об утверждении Положения о психолого-медико-педагогической комиссии»;</w:t>
      </w:r>
    </w:p>
    <w:p w:rsidR="00713B8E" w:rsidRDefault="00713B8E" w:rsidP="0087026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260"/>
        </w:tabs>
        <w:spacing w:line="226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Минобрнауки России от 22.11.2016 № 08-2358 «О бланках свидетельств начального общего образования».</w:t>
      </w:r>
    </w:p>
    <w:p w:rsidR="00713B8E" w:rsidRDefault="00713B8E" w:rsidP="0087026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870263">
      <w:pPr>
        <w:numPr>
          <w:ilvl w:val="0"/>
          <w:numId w:val="3"/>
        </w:numPr>
        <w:tabs>
          <w:tab w:val="left" w:pos="1260"/>
        </w:tabs>
        <w:spacing w:line="227" w:lineRule="auto"/>
        <w:ind w:left="1260" w:hanging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</w:t>
      </w:r>
      <w:r w:rsidR="006A09C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6A09C2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редняя общеобразовательная школа №</w:t>
      </w:r>
      <w:r w:rsidR="006A09C2">
        <w:rPr>
          <w:rFonts w:eastAsia="Times New Roman"/>
          <w:sz w:val="24"/>
          <w:szCs w:val="24"/>
        </w:rPr>
        <w:t>3 с углубленным изучением отдельных предметов»</w:t>
      </w:r>
      <w:r>
        <w:rPr>
          <w:rFonts w:eastAsia="Times New Roman"/>
          <w:sz w:val="24"/>
          <w:szCs w:val="24"/>
        </w:rPr>
        <w:t>.</w:t>
      </w:r>
    </w:p>
    <w:p w:rsidR="00713B8E" w:rsidRDefault="00713B8E">
      <w:pPr>
        <w:spacing w:line="286" w:lineRule="exact"/>
        <w:rPr>
          <w:sz w:val="20"/>
          <w:szCs w:val="20"/>
        </w:rPr>
      </w:pPr>
    </w:p>
    <w:p w:rsidR="00713B8E" w:rsidRDefault="0040475E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13B8E" w:rsidRDefault="00713B8E">
      <w:pPr>
        <w:spacing w:line="14" w:lineRule="exact"/>
        <w:rPr>
          <w:sz w:val="20"/>
          <w:szCs w:val="20"/>
        </w:rPr>
      </w:pPr>
    </w:p>
    <w:p w:rsidR="00713B8E" w:rsidRDefault="0040475E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В нормативных документах встречаются два термина: адаптированная образовательная программа (АОП) и адаптированная основная общеобразовательная программа (АООП). По сути, это одно и то же, определение «основная» прибавляется только для того, чтобы обозначить, что программа относится к основному, а не дополнительному образованию, а «адаптированная», что программа разрабатывается для лиц с ограниченными возможностями здоровья</w:t>
      </w:r>
    </w:p>
    <w:p w:rsidR="00713B8E" w:rsidRDefault="00713B8E">
      <w:pPr>
        <w:spacing w:line="16" w:lineRule="exact"/>
        <w:rPr>
          <w:sz w:val="20"/>
          <w:szCs w:val="20"/>
        </w:rPr>
      </w:pPr>
    </w:p>
    <w:p w:rsidR="00713B8E" w:rsidRDefault="0040475E">
      <w:pPr>
        <w:numPr>
          <w:ilvl w:val="0"/>
          <w:numId w:val="4"/>
        </w:numPr>
        <w:tabs>
          <w:tab w:val="left" w:pos="1820"/>
        </w:tabs>
        <w:ind w:left="18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Перевод ( прием) учащихся на обучение по адаптированной</w:t>
      </w:r>
    </w:p>
    <w:p w:rsidR="00713B8E" w:rsidRDefault="00713B8E">
      <w:pPr>
        <w:spacing w:line="139" w:lineRule="exact"/>
        <w:rPr>
          <w:sz w:val="20"/>
          <w:szCs w:val="20"/>
        </w:rPr>
      </w:pPr>
    </w:p>
    <w:p w:rsidR="00713B8E" w:rsidRDefault="004047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общеобразовательной программе.</w:t>
      </w:r>
    </w:p>
    <w:p w:rsidR="00713B8E" w:rsidRDefault="00713B8E">
      <w:pPr>
        <w:spacing w:line="144" w:lineRule="exact"/>
        <w:rPr>
          <w:sz w:val="20"/>
          <w:szCs w:val="20"/>
        </w:rPr>
      </w:pPr>
    </w:p>
    <w:p w:rsidR="00713B8E" w:rsidRDefault="0040475E">
      <w:pPr>
        <w:spacing w:line="237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Прием (перевод) ребенка, обучающегося по общеобразовательной программе на адаптированную образовательную программу осуществляется на основании письменного заявления родителей (законных представителей) о согласии на обучение ребенка по адаптированной образовательной программе и заключения психолого-медико-педагогической комиссии.</w:t>
      </w:r>
    </w:p>
    <w:p w:rsidR="00713B8E" w:rsidRDefault="004047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Родители (законные представители) ребенка предоставляют следующие документы: заявление родителей (законных представителей) о согласии на обучение по адаптированной образовательной программе;</w:t>
      </w:r>
    </w:p>
    <w:p w:rsidR="00713B8E" w:rsidRDefault="00713B8E">
      <w:pPr>
        <w:sectPr w:rsidR="00713B8E">
          <w:pgSz w:w="11900" w:h="16838"/>
          <w:pgMar w:top="1122" w:right="846" w:bottom="1092" w:left="1440" w:header="0" w:footer="0" w:gutter="0"/>
          <w:cols w:space="720" w:equalWidth="0">
            <w:col w:w="9620"/>
          </w:cols>
        </w:sectPr>
      </w:pPr>
    </w:p>
    <w:p w:rsidR="00713B8E" w:rsidRDefault="0040475E" w:rsidP="007E63DB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оригинал документа, удостоверяющего личность ребенка (свидетельство о рождении, паспорт);</w:t>
      </w:r>
    </w:p>
    <w:p w:rsidR="00713B8E" w:rsidRDefault="00713B8E" w:rsidP="007E63D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7E63DB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психолого-медико-педагогической комиссии с рекомендацией на обучение;</w:t>
      </w:r>
    </w:p>
    <w:p w:rsidR="00713B8E" w:rsidRDefault="00713B8E" w:rsidP="007E63D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13B8E" w:rsidRDefault="0040475E" w:rsidP="007E63DB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9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 документа, подтверждающего родство заявителя (или законность представления прав обучающегося);</w:t>
      </w:r>
    </w:p>
    <w:p w:rsidR="00713B8E" w:rsidRDefault="0040475E" w:rsidP="007E63DB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документы о состоянии здоровья.</w:t>
      </w:r>
    </w:p>
    <w:p w:rsidR="00713B8E" w:rsidRDefault="00713B8E">
      <w:pPr>
        <w:spacing w:line="144" w:lineRule="exact"/>
        <w:rPr>
          <w:sz w:val="20"/>
          <w:szCs w:val="20"/>
        </w:rPr>
      </w:pPr>
    </w:p>
    <w:p w:rsidR="00713B8E" w:rsidRDefault="004047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Обучение учащихся ОВЗ по АООП.</w:t>
      </w:r>
    </w:p>
    <w:p w:rsidR="00713B8E" w:rsidRDefault="00713B8E">
      <w:pPr>
        <w:spacing w:line="147" w:lineRule="exact"/>
        <w:rPr>
          <w:sz w:val="20"/>
          <w:szCs w:val="20"/>
        </w:rPr>
      </w:pPr>
    </w:p>
    <w:p w:rsidR="00713B8E" w:rsidRDefault="0040475E" w:rsidP="004A490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Образовательное учреждение создает условия для получения образования детьми с ограниченными возможностями здоровья, направленные на выполнение следующих основных задач:</w:t>
      </w:r>
    </w:p>
    <w:p w:rsidR="00713B8E" w:rsidRDefault="0040475E" w:rsidP="004A4905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системы раннего выявления и коррекции недостатков в развитии детей;</w:t>
      </w:r>
    </w:p>
    <w:p w:rsidR="00713B8E" w:rsidRDefault="00713B8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13B8E" w:rsidRDefault="0040475E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доступности качественного образования для детей с ограниченными возможностями здоровья по месту их жительства;</w:t>
      </w:r>
    </w:p>
    <w:p w:rsidR="00713B8E" w:rsidRDefault="00713B8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13B8E" w:rsidRDefault="0040475E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713B8E" w:rsidRDefault="00713B8E">
      <w:pPr>
        <w:spacing w:line="14" w:lineRule="exact"/>
        <w:rPr>
          <w:sz w:val="20"/>
          <w:szCs w:val="20"/>
        </w:rPr>
      </w:pPr>
    </w:p>
    <w:p w:rsidR="00713B8E" w:rsidRDefault="0040475E" w:rsidP="007E6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 w:rsidR="004A49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Образовательная деятельность по адаптированным основным общеобразовательным программам, организуется в соответствии с расписанием учебных занятий, которое определяется образовательным учреждением.</w:t>
      </w:r>
    </w:p>
    <w:p w:rsidR="00713B8E" w:rsidRDefault="0040475E" w:rsidP="007E63DB">
      <w:pPr>
        <w:spacing w:line="236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Общие сведения об обучающемся, данные о результатах промежуточной и государственной итоговой аттестации, переводе из класса в класс, выпуске из школы вносятся в классный журнал соответствующего класса.</w:t>
      </w:r>
    </w:p>
    <w:p w:rsidR="00713B8E" w:rsidRDefault="0040475E" w:rsidP="007E63DB">
      <w:pPr>
        <w:spacing w:line="236" w:lineRule="auto"/>
        <w:ind w:left="260" w:right="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Для учета индивидуального обучения на каждого обучающегося оформляется журнал индивидуальных занятий, в который заносятся даты занятий, содержание пройденного материала, домашнее задание, данные об успеваемости.</w:t>
      </w:r>
    </w:p>
    <w:p w:rsidR="00713B8E" w:rsidRDefault="00713B8E">
      <w:pPr>
        <w:spacing w:line="148" w:lineRule="exact"/>
        <w:rPr>
          <w:sz w:val="20"/>
          <w:szCs w:val="20"/>
        </w:rPr>
      </w:pPr>
    </w:p>
    <w:p w:rsidR="00713B8E" w:rsidRDefault="0040475E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Формы и степень образовательной интеграции ребенка с ОВЗ</w:t>
      </w:r>
    </w:p>
    <w:p w:rsidR="00713B8E" w:rsidRDefault="00713B8E">
      <w:pPr>
        <w:spacing w:line="247" w:lineRule="exact"/>
        <w:rPr>
          <w:sz w:val="20"/>
          <w:szCs w:val="20"/>
        </w:rPr>
      </w:pPr>
    </w:p>
    <w:p w:rsidR="00713B8E" w:rsidRDefault="004047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</w:t>
      </w:r>
    </w:p>
    <w:p w:rsidR="00713B8E" w:rsidRDefault="0040475E" w:rsidP="00097D5D">
      <w:pPr>
        <w:spacing w:line="271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развития. При этом число детейограниченными возможностями здоровья, обучающихся в обычном классе, как правило, не должно превышать 4-5 человек. При организации получения образования детьми этой категории в обычном классе используются возможности их обучения по индивидуальному учебному плану,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</w:p>
    <w:p w:rsidR="00713B8E" w:rsidRDefault="0040475E" w:rsidP="00097D5D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Для детей, уровень развития которых не позволяет им осваивать учебный материал в одинаковых условиях с нормально </w:t>
      </w:r>
      <w:proofErr w:type="gramStart"/>
      <w:r>
        <w:rPr>
          <w:rFonts w:eastAsia="Times New Roman"/>
          <w:sz w:val="24"/>
          <w:szCs w:val="24"/>
        </w:rPr>
        <w:t>развивающимися</w:t>
      </w:r>
      <w:proofErr w:type="gramEnd"/>
      <w:r>
        <w:rPr>
          <w:rFonts w:eastAsia="Times New Roman"/>
          <w:sz w:val="24"/>
          <w:szCs w:val="24"/>
        </w:rPr>
        <w:t xml:space="preserve"> обучающимися, организуется обучение по адаптированным образовательным программам (при наличии у образовательного учреждения соответствующей лицензии) </w:t>
      </w:r>
      <w:r>
        <w:rPr>
          <w:rFonts w:eastAsia="Times New Roman"/>
          <w:sz w:val="24"/>
          <w:szCs w:val="24"/>
        </w:rPr>
        <w:lastRenderedPageBreak/>
        <w:t>интегрировано в составеобщеобразовательных классов в связи с отсутствием возможности комплектования специальных (коррекционных) классов.</w:t>
      </w:r>
    </w:p>
    <w:p w:rsidR="00713B8E" w:rsidRDefault="0040475E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4.4.Образовательное учреждение обеспечивает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713B8E" w:rsidRDefault="00713B8E">
      <w:pPr>
        <w:spacing w:line="213" w:lineRule="exact"/>
        <w:rPr>
          <w:sz w:val="20"/>
          <w:szCs w:val="20"/>
        </w:rPr>
      </w:pPr>
    </w:p>
    <w:p w:rsidR="00713B8E" w:rsidRDefault="0040475E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Организация коррекционно-развивающего образовательного процесса</w:t>
      </w:r>
    </w:p>
    <w:p w:rsidR="00713B8E" w:rsidRDefault="00713B8E">
      <w:pPr>
        <w:spacing w:line="247" w:lineRule="exact"/>
        <w:rPr>
          <w:sz w:val="20"/>
          <w:szCs w:val="20"/>
        </w:rPr>
      </w:pPr>
    </w:p>
    <w:p w:rsidR="00713B8E" w:rsidRDefault="0040475E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Для получения без дискриминации качественного образования лицами с ограниченными возможностями здоровья создаются:</w:t>
      </w:r>
    </w:p>
    <w:p w:rsidR="00713B8E" w:rsidRDefault="0040475E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общения;</w:t>
      </w:r>
    </w:p>
    <w:p w:rsidR="00713B8E" w:rsidRDefault="00713B8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13B8E" w:rsidRDefault="0040475E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</w:p>
    <w:p w:rsidR="00713B8E" w:rsidRDefault="00713B8E">
      <w:pPr>
        <w:spacing w:line="16" w:lineRule="exact"/>
        <w:rPr>
          <w:sz w:val="20"/>
          <w:szCs w:val="20"/>
        </w:rPr>
      </w:pPr>
    </w:p>
    <w:p w:rsidR="00713B8E" w:rsidRDefault="004047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Содержание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разработанной на базе основной общеобразовательной программы с учетом психофизических особенностей и возможностей таких обучающихся, а для инвалидов также в соответствии с индивидуальной программой реабилитации инвалида.</w:t>
      </w:r>
    </w:p>
    <w:p w:rsidR="00713B8E" w:rsidRDefault="0040475E" w:rsidP="00097D5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5.3.Необходимым условием организации успешного обучения и воспитания детей с ограниченными возможностями здоровья по адаптированным программам является создание адаптивной среды, позволяющей обеспечить их полноценную интеграцию и личностную самореализацию в образовательном учреждении в соответствии с ихвозрастными и индивидуально-типологическими особенностями, состоянием соматического и нервно-психического здоровья.</w:t>
      </w:r>
    </w:p>
    <w:p w:rsidR="00713B8E" w:rsidRDefault="00713B8E">
      <w:pPr>
        <w:spacing w:line="2" w:lineRule="exact"/>
        <w:rPr>
          <w:sz w:val="20"/>
          <w:szCs w:val="20"/>
        </w:rPr>
      </w:pPr>
    </w:p>
    <w:p w:rsidR="00713B8E" w:rsidRDefault="004047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Основными задачами обучения по адаптированным программам являются:</w:t>
      </w:r>
    </w:p>
    <w:p w:rsidR="00713B8E" w:rsidRDefault="00713B8E">
      <w:pPr>
        <w:spacing w:line="1" w:lineRule="exact"/>
        <w:rPr>
          <w:sz w:val="20"/>
          <w:szCs w:val="20"/>
        </w:rPr>
      </w:pPr>
    </w:p>
    <w:p w:rsidR="00713B8E" w:rsidRDefault="0040475E">
      <w:pPr>
        <w:numPr>
          <w:ilvl w:val="0"/>
          <w:numId w:val="9"/>
        </w:numPr>
        <w:tabs>
          <w:tab w:val="left" w:pos="1540"/>
        </w:tabs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нормализация учебной деятельности;</w:t>
      </w:r>
    </w:p>
    <w:p w:rsidR="00713B8E" w:rsidRDefault="00713B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13B8E" w:rsidRDefault="0040475E">
      <w:pPr>
        <w:numPr>
          <w:ilvl w:val="0"/>
          <w:numId w:val="9"/>
        </w:numPr>
        <w:tabs>
          <w:tab w:val="left" w:pos="1540"/>
        </w:tabs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познавательной деятельности учащихся;</w:t>
      </w:r>
    </w:p>
    <w:p w:rsidR="00713B8E" w:rsidRDefault="0040475E">
      <w:pPr>
        <w:numPr>
          <w:ilvl w:val="0"/>
          <w:numId w:val="9"/>
        </w:numPr>
        <w:tabs>
          <w:tab w:val="left" w:pos="1540"/>
        </w:tabs>
        <w:spacing w:line="239" w:lineRule="auto"/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их умственного развития;</w:t>
      </w:r>
    </w:p>
    <w:p w:rsidR="00713B8E" w:rsidRDefault="0040475E">
      <w:pPr>
        <w:numPr>
          <w:ilvl w:val="0"/>
          <w:numId w:val="9"/>
        </w:numPr>
        <w:tabs>
          <w:tab w:val="left" w:pos="1540"/>
        </w:tabs>
        <w:spacing w:line="239" w:lineRule="auto"/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недостатков эмоционально-личностного и социального развития;</w:t>
      </w:r>
    </w:p>
    <w:p w:rsidR="00713B8E" w:rsidRDefault="0040475E">
      <w:pPr>
        <w:numPr>
          <w:ilvl w:val="0"/>
          <w:numId w:val="9"/>
        </w:numPr>
        <w:tabs>
          <w:tab w:val="left" w:pos="1540"/>
        </w:tabs>
        <w:spacing w:line="239" w:lineRule="auto"/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социально-трудовая адаптация.</w:t>
      </w:r>
    </w:p>
    <w:p w:rsidR="00713B8E" w:rsidRDefault="00713B8E">
      <w:pPr>
        <w:spacing w:line="12" w:lineRule="exact"/>
        <w:rPr>
          <w:sz w:val="20"/>
          <w:szCs w:val="20"/>
        </w:rPr>
      </w:pPr>
    </w:p>
    <w:p w:rsidR="00713B8E" w:rsidRDefault="004047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Обучение по адаптированной программе строится в соответствии с принципами гуманизации, свободного развития личности и обеспечивает адаптивность и вариативность системы образования.</w:t>
      </w:r>
    </w:p>
    <w:p w:rsidR="00713B8E" w:rsidRDefault="004047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Коррекционно-развивающий образовательный процесс регламентируется учебным планом образовательного учреждения, составленным на основе примерного учебного плана для имеющейся категории детей.</w:t>
      </w:r>
    </w:p>
    <w:p w:rsidR="00713B8E" w:rsidRDefault="004047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5.7. На всех уроках осуществляется учителем фронтальное коррекционно-развивающее обучение, которое должно обеспечить усвоение учебного материала в </w:t>
      </w:r>
      <w:r>
        <w:rPr>
          <w:rFonts w:eastAsia="Times New Roman"/>
          <w:sz w:val="24"/>
          <w:szCs w:val="24"/>
        </w:rPr>
        <w:lastRenderedPageBreak/>
        <w:t>соответствии с федеральными государственными образовательными стандартами для детей с ОВЗ.</w:t>
      </w:r>
    </w:p>
    <w:p w:rsidR="00713B8E" w:rsidRDefault="0040475E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С целью обеспечения комплексного психолого-педагогического сопровождения детей с ограниченными возможностями здоровья на протяжении всего периода получения ими образования в соответствии с их особенностями и возможностями, в образовательном учреждении создается психолого-медико-педагогический консилиум (ПМПк). В его состав входят заместитель директора по УВР, опытные учителя, работающие с такими детьми, учитель - логопед, педагог-психолог, социальный педагог, медработник (в зависимости от имеющихся в штате специалистов). Консилиум осуществляет свою деятельность в соответствии с Уставом образовательного учреждения и Положением о психолого-медико-педагогическом консилиуме.</w:t>
      </w:r>
    </w:p>
    <w:p w:rsidR="00713B8E" w:rsidRDefault="0040475E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При организации обучения и воспитания детей, имеющих сложные нарушения умственного и физического развития (дети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аутизмом) образовательное учреждение руководствуется разработанными на федеральном уровне программами, методическими рекомендациями, учитывающими специфику образовательного и реабилитационного процесса для данной категории детей.</w:t>
      </w:r>
    </w:p>
    <w:p w:rsidR="00713B8E" w:rsidRPr="005168F2" w:rsidRDefault="0040475E" w:rsidP="00097D5D">
      <w:pPr>
        <w:spacing w:line="264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5.10. 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степениего интеграции в образовательную среду, решается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>
        <w:rPr>
          <w:rFonts w:eastAsia="Times New Roman"/>
          <w:sz w:val="24"/>
          <w:szCs w:val="24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группы), на обучение в составе общеобразовательного класса по адаптированной</w:t>
      </w:r>
      <w:proofErr w:type="gramEnd"/>
      <w:r>
        <w:rPr>
          <w:rFonts w:eastAsia="Times New Roman"/>
          <w:sz w:val="24"/>
          <w:szCs w:val="24"/>
        </w:rPr>
        <w:t xml:space="preserve"> программе.</w:t>
      </w:r>
    </w:p>
    <w:p w:rsidR="00713B8E" w:rsidRDefault="0040475E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последующего трудоустройства, возможности в дальнейшем получения ими конкурентоспособных профессий.</w:t>
      </w:r>
    </w:p>
    <w:p w:rsidR="00713B8E" w:rsidRDefault="0040475E" w:rsidP="005168F2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5.12.Реализация адаптированных основных образовательных программ в части трудового обучения осуществляется исходя из местных условий, возможностей образовательного учреждения, и с учетом индивидуальных особенностей психофизического развития, здоровья,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 В связи с этим, образовательное учреждение, независимо от формы получения образования, обеспечивает для детей с умственной отсталостью организацию профессионально-трудового обучения по выбранному профилю, с последующей сдачей экзамена по трудовому </w:t>
      </w:r>
      <w:r>
        <w:rPr>
          <w:rFonts w:eastAsia="Times New Roman"/>
          <w:sz w:val="24"/>
          <w:szCs w:val="24"/>
        </w:rPr>
        <w:lastRenderedPageBreak/>
        <w:t>обучению</w:t>
      </w:r>
      <w:proofErr w:type="gramStart"/>
      <w:r>
        <w:rPr>
          <w:rFonts w:eastAsia="Times New Roman"/>
          <w:sz w:val="24"/>
          <w:szCs w:val="24"/>
        </w:rPr>
        <w:t>,д</w:t>
      </w:r>
      <w:proofErr w:type="gramEnd"/>
      <w:r>
        <w:rPr>
          <w:rFonts w:eastAsia="Times New Roman"/>
          <w:sz w:val="24"/>
          <w:szCs w:val="24"/>
        </w:rPr>
        <w:t>ающему возможность получить Свидетельство и продолжить обучение в учреждениях профессионального образования.</w:t>
      </w:r>
    </w:p>
    <w:p w:rsidR="00713B8E" w:rsidRDefault="0040475E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5.13. По завершению уровня начального общего образования, обучающимся по адаптированным программам для детей с задержкой психического развития, консилиум образовательного учреждения, учитывая индивидуальные особенности каждого обучающегося, может рассмотреть вопрос о возможности перевода ребенка на обучение по общеобразовательной программе при условии обязательного обследования его специалистами центральной психолого-медико-педагогической комиссии и получения соответствующего заключения ТПМПК.</w:t>
      </w:r>
    </w:p>
    <w:p w:rsidR="00713B8E" w:rsidRDefault="00713B8E">
      <w:pPr>
        <w:spacing w:line="209" w:lineRule="exact"/>
        <w:rPr>
          <w:sz w:val="20"/>
          <w:szCs w:val="20"/>
        </w:rPr>
      </w:pPr>
    </w:p>
    <w:p w:rsidR="00713B8E" w:rsidRDefault="004047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Промежуточный контроль и итоговая аттестация</w:t>
      </w:r>
    </w:p>
    <w:p w:rsidR="00713B8E" w:rsidRDefault="00713B8E">
      <w:pPr>
        <w:spacing w:line="250" w:lineRule="exact"/>
        <w:rPr>
          <w:sz w:val="20"/>
          <w:szCs w:val="20"/>
        </w:rPr>
      </w:pPr>
    </w:p>
    <w:p w:rsidR="00713B8E" w:rsidRDefault="0040475E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Промежуточный контроль для детей с задержкой психического развития, обучающихся в переводных классах проводится в форме контрольных работ</w:t>
      </w:r>
    </w:p>
    <w:p w:rsidR="00713B8E" w:rsidRDefault="0040475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связи с наличием у некоторых обучающихся выраженных локальных недостатков развития предусматривается возможность их перевода в следующий класс при неполном овладении программой по предмету, освоение которого затрудняет локальный дефект.</w:t>
      </w:r>
    </w:p>
    <w:p w:rsidR="00713B8E" w:rsidRDefault="0040475E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Государственная итоговая аттестация выпускников 9 классов с задержкой психического развития, обучавшихся по адаптированным программам, проводится в соответствии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 2013 № 1394 в форме государственного выпускного экзамена (ГВЭ) с обязательной сдачей двух предметов: математики и русского языка. Выпускникам после успешного прохождения ими государственной итоговой аттестации выдается документ установленного образца о соответствующем уровне образования.</w:t>
      </w:r>
    </w:p>
    <w:p w:rsidR="00713B8E" w:rsidRDefault="004047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Для учащихся, нуждающихся в длительном лечении, детей-инвалидов, которые по состоянию здоровья не могут посещать образовательное учреждение, на основании заключения медицинской организации (заключение ВВК) и письменного обращения родителей (законных представителей) обучение по адаптированным образовательным программам организуется на дому.</w:t>
      </w:r>
    </w:p>
    <w:p w:rsidR="00713B8E" w:rsidRDefault="00713B8E">
      <w:pPr>
        <w:spacing w:line="200" w:lineRule="exact"/>
        <w:rPr>
          <w:sz w:val="20"/>
          <w:szCs w:val="20"/>
        </w:rPr>
      </w:pPr>
    </w:p>
    <w:p w:rsidR="00713B8E" w:rsidRDefault="00713B8E">
      <w:pPr>
        <w:spacing w:line="200" w:lineRule="exact"/>
        <w:rPr>
          <w:sz w:val="20"/>
          <w:szCs w:val="20"/>
        </w:rPr>
      </w:pPr>
    </w:p>
    <w:p w:rsidR="00713B8E" w:rsidRDefault="00713B8E">
      <w:pPr>
        <w:spacing w:line="221" w:lineRule="exact"/>
        <w:rPr>
          <w:sz w:val="20"/>
          <w:szCs w:val="20"/>
        </w:rPr>
      </w:pPr>
    </w:p>
    <w:p w:rsidR="00713B8E" w:rsidRDefault="004047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Заключительные положения</w:t>
      </w:r>
    </w:p>
    <w:p w:rsidR="00713B8E" w:rsidRDefault="00713B8E">
      <w:pPr>
        <w:spacing w:line="134" w:lineRule="exact"/>
        <w:rPr>
          <w:sz w:val="20"/>
          <w:szCs w:val="20"/>
        </w:rPr>
      </w:pPr>
    </w:p>
    <w:p w:rsidR="00713B8E" w:rsidRDefault="004047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действует до принятия нового положения</w:t>
      </w:r>
    </w:p>
    <w:sectPr w:rsidR="00713B8E" w:rsidSect="00713B8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CE40C8A"/>
    <w:lvl w:ilvl="0" w:tplc="8834BD7E">
      <w:start w:val="1"/>
      <w:numFmt w:val="bullet"/>
      <w:lvlText w:val="с"/>
      <w:lvlJc w:val="left"/>
    </w:lvl>
    <w:lvl w:ilvl="1" w:tplc="31805530">
      <w:numFmt w:val="decimal"/>
      <w:lvlText w:val=""/>
      <w:lvlJc w:val="left"/>
    </w:lvl>
    <w:lvl w:ilvl="2" w:tplc="A79213F2">
      <w:numFmt w:val="decimal"/>
      <w:lvlText w:val=""/>
      <w:lvlJc w:val="left"/>
    </w:lvl>
    <w:lvl w:ilvl="3" w:tplc="A5542B40">
      <w:numFmt w:val="decimal"/>
      <w:lvlText w:val=""/>
      <w:lvlJc w:val="left"/>
    </w:lvl>
    <w:lvl w:ilvl="4" w:tplc="B2D062C6">
      <w:numFmt w:val="decimal"/>
      <w:lvlText w:val=""/>
      <w:lvlJc w:val="left"/>
    </w:lvl>
    <w:lvl w:ilvl="5" w:tplc="A46A27DC">
      <w:numFmt w:val="decimal"/>
      <w:lvlText w:val=""/>
      <w:lvlJc w:val="left"/>
    </w:lvl>
    <w:lvl w:ilvl="6" w:tplc="82DEF770">
      <w:numFmt w:val="decimal"/>
      <w:lvlText w:val=""/>
      <w:lvlJc w:val="left"/>
    </w:lvl>
    <w:lvl w:ilvl="7" w:tplc="44641836">
      <w:numFmt w:val="decimal"/>
      <w:lvlText w:val=""/>
      <w:lvlJc w:val="left"/>
    </w:lvl>
    <w:lvl w:ilvl="8" w:tplc="2AEE5AD6">
      <w:numFmt w:val="decimal"/>
      <w:lvlText w:val=""/>
      <w:lvlJc w:val="left"/>
    </w:lvl>
  </w:abstractNum>
  <w:abstractNum w:abstractNumId="1">
    <w:nsid w:val="00000BB3"/>
    <w:multiLevelType w:val="hybridMultilevel"/>
    <w:tmpl w:val="4ADEB87C"/>
    <w:lvl w:ilvl="0" w:tplc="1FF2F04A">
      <w:start w:val="1"/>
      <w:numFmt w:val="bullet"/>
      <w:lvlText w:val=""/>
      <w:lvlJc w:val="left"/>
    </w:lvl>
    <w:lvl w:ilvl="1" w:tplc="F2C05968">
      <w:numFmt w:val="decimal"/>
      <w:lvlText w:val=""/>
      <w:lvlJc w:val="left"/>
    </w:lvl>
    <w:lvl w:ilvl="2" w:tplc="7F9E691A">
      <w:numFmt w:val="decimal"/>
      <w:lvlText w:val=""/>
      <w:lvlJc w:val="left"/>
    </w:lvl>
    <w:lvl w:ilvl="3" w:tplc="65062400">
      <w:numFmt w:val="decimal"/>
      <w:lvlText w:val=""/>
      <w:lvlJc w:val="left"/>
    </w:lvl>
    <w:lvl w:ilvl="4" w:tplc="5C8245A8">
      <w:numFmt w:val="decimal"/>
      <w:lvlText w:val=""/>
      <w:lvlJc w:val="left"/>
    </w:lvl>
    <w:lvl w:ilvl="5" w:tplc="D4D6BCF6">
      <w:numFmt w:val="decimal"/>
      <w:lvlText w:val=""/>
      <w:lvlJc w:val="left"/>
    </w:lvl>
    <w:lvl w:ilvl="6" w:tplc="CE8EDDFA">
      <w:numFmt w:val="decimal"/>
      <w:lvlText w:val=""/>
      <w:lvlJc w:val="left"/>
    </w:lvl>
    <w:lvl w:ilvl="7" w:tplc="485A2A9C">
      <w:numFmt w:val="decimal"/>
      <w:lvlText w:val=""/>
      <w:lvlJc w:val="left"/>
    </w:lvl>
    <w:lvl w:ilvl="8" w:tplc="2C7AB104">
      <w:numFmt w:val="decimal"/>
      <w:lvlText w:val=""/>
      <w:lvlJc w:val="left"/>
    </w:lvl>
  </w:abstractNum>
  <w:abstractNum w:abstractNumId="2">
    <w:nsid w:val="00001649"/>
    <w:multiLevelType w:val="hybridMultilevel"/>
    <w:tmpl w:val="960E1468"/>
    <w:lvl w:ilvl="0" w:tplc="1E46AC00">
      <w:start w:val="1"/>
      <w:numFmt w:val="bullet"/>
      <w:lvlText w:val=""/>
      <w:lvlJc w:val="left"/>
    </w:lvl>
    <w:lvl w:ilvl="1" w:tplc="0B668F80">
      <w:start w:val="1"/>
      <w:numFmt w:val="bullet"/>
      <w:lvlText w:val="в"/>
      <w:lvlJc w:val="left"/>
    </w:lvl>
    <w:lvl w:ilvl="2" w:tplc="ABB03298">
      <w:numFmt w:val="decimal"/>
      <w:lvlText w:val=""/>
      <w:lvlJc w:val="left"/>
    </w:lvl>
    <w:lvl w:ilvl="3" w:tplc="59404092">
      <w:numFmt w:val="decimal"/>
      <w:lvlText w:val=""/>
      <w:lvlJc w:val="left"/>
    </w:lvl>
    <w:lvl w:ilvl="4" w:tplc="84F04C12">
      <w:numFmt w:val="decimal"/>
      <w:lvlText w:val=""/>
      <w:lvlJc w:val="left"/>
    </w:lvl>
    <w:lvl w:ilvl="5" w:tplc="DA3E0040">
      <w:numFmt w:val="decimal"/>
      <w:lvlText w:val=""/>
      <w:lvlJc w:val="left"/>
    </w:lvl>
    <w:lvl w:ilvl="6" w:tplc="D7C67136">
      <w:numFmt w:val="decimal"/>
      <w:lvlText w:val=""/>
      <w:lvlJc w:val="left"/>
    </w:lvl>
    <w:lvl w:ilvl="7" w:tplc="A91620FE">
      <w:numFmt w:val="decimal"/>
      <w:lvlText w:val=""/>
      <w:lvlJc w:val="left"/>
    </w:lvl>
    <w:lvl w:ilvl="8" w:tplc="3ADE9ED6">
      <w:numFmt w:val="decimal"/>
      <w:lvlText w:val=""/>
      <w:lvlJc w:val="left"/>
    </w:lvl>
  </w:abstractNum>
  <w:abstractNum w:abstractNumId="3">
    <w:nsid w:val="000026E9"/>
    <w:multiLevelType w:val="hybridMultilevel"/>
    <w:tmpl w:val="F84C2E7C"/>
    <w:lvl w:ilvl="0" w:tplc="9F5CF744">
      <w:start w:val="1"/>
      <w:numFmt w:val="bullet"/>
      <w:lvlText w:val=""/>
      <w:lvlJc w:val="left"/>
    </w:lvl>
    <w:lvl w:ilvl="1" w:tplc="951005D8">
      <w:numFmt w:val="decimal"/>
      <w:lvlText w:val=""/>
      <w:lvlJc w:val="left"/>
    </w:lvl>
    <w:lvl w:ilvl="2" w:tplc="94A4E4F4">
      <w:numFmt w:val="decimal"/>
      <w:lvlText w:val=""/>
      <w:lvlJc w:val="left"/>
    </w:lvl>
    <w:lvl w:ilvl="3" w:tplc="DFFEC05E">
      <w:numFmt w:val="decimal"/>
      <w:lvlText w:val=""/>
      <w:lvlJc w:val="left"/>
    </w:lvl>
    <w:lvl w:ilvl="4" w:tplc="7C8C72D6">
      <w:numFmt w:val="decimal"/>
      <w:lvlText w:val=""/>
      <w:lvlJc w:val="left"/>
    </w:lvl>
    <w:lvl w:ilvl="5" w:tplc="E7181F90">
      <w:numFmt w:val="decimal"/>
      <w:lvlText w:val=""/>
      <w:lvlJc w:val="left"/>
    </w:lvl>
    <w:lvl w:ilvl="6" w:tplc="2F2CFB52">
      <w:numFmt w:val="decimal"/>
      <w:lvlText w:val=""/>
      <w:lvlJc w:val="left"/>
    </w:lvl>
    <w:lvl w:ilvl="7" w:tplc="FB5CAB34">
      <w:numFmt w:val="decimal"/>
      <w:lvlText w:val=""/>
      <w:lvlJc w:val="left"/>
    </w:lvl>
    <w:lvl w:ilvl="8" w:tplc="944EFDD8">
      <w:numFmt w:val="decimal"/>
      <w:lvlText w:val=""/>
      <w:lvlJc w:val="left"/>
    </w:lvl>
  </w:abstractNum>
  <w:abstractNum w:abstractNumId="4">
    <w:nsid w:val="00002EA6"/>
    <w:multiLevelType w:val="hybridMultilevel"/>
    <w:tmpl w:val="8B781938"/>
    <w:lvl w:ilvl="0" w:tplc="D082902A">
      <w:start w:val="1"/>
      <w:numFmt w:val="bullet"/>
      <w:lvlText w:val=""/>
      <w:lvlJc w:val="left"/>
    </w:lvl>
    <w:lvl w:ilvl="1" w:tplc="354275AE">
      <w:numFmt w:val="decimal"/>
      <w:lvlText w:val=""/>
      <w:lvlJc w:val="left"/>
    </w:lvl>
    <w:lvl w:ilvl="2" w:tplc="30E66D84">
      <w:numFmt w:val="decimal"/>
      <w:lvlText w:val=""/>
      <w:lvlJc w:val="left"/>
    </w:lvl>
    <w:lvl w:ilvl="3" w:tplc="EF088976">
      <w:numFmt w:val="decimal"/>
      <w:lvlText w:val=""/>
      <w:lvlJc w:val="left"/>
    </w:lvl>
    <w:lvl w:ilvl="4" w:tplc="D5189954">
      <w:numFmt w:val="decimal"/>
      <w:lvlText w:val=""/>
      <w:lvlJc w:val="left"/>
    </w:lvl>
    <w:lvl w:ilvl="5" w:tplc="D452C462">
      <w:numFmt w:val="decimal"/>
      <w:lvlText w:val=""/>
      <w:lvlJc w:val="left"/>
    </w:lvl>
    <w:lvl w:ilvl="6" w:tplc="945ABAE0">
      <w:numFmt w:val="decimal"/>
      <w:lvlText w:val=""/>
      <w:lvlJc w:val="left"/>
    </w:lvl>
    <w:lvl w:ilvl="7" w:tplc="A0E2ABBE">
      <w:numFmt w:val="decimal"/>
      <w:lvlText w:val=""/>
      <w:lvlJc w:val="left"/>
    </w:lvl>
    <w:lvl w:ilvl="8" w:tplc="33E40DD8">
      <w:numFmt w:val="decimal"/>
      <w:lvlText w:val=""/>
      <w:lvlJc w:val="left"/>
    </w:lvl>
  </w:abstractNum>
  <w:abstractNum w:abstractNumId="5">
    <w:nsid w:val="000041BB"/>
    <w:multiLevelType w:val="hybridMultilevel"/>
    <w:tmpl w:val="DC009134"/>
    <w:lvl w:ilvl="0" w:tplc="246EE820">
      <w:start w:val="1"/>
      <w:numFmt w:val="bullet"/>
      <w:lvlText w:val=""/>
      <w:lvlJc w:val="left"/>
    </w:lvl>
    <w:lvl w:ilvl="1" w:tplc="D08E5010">
      <w:numFmt w:val="decimal"/>
      <w:lvlText w:val=""/>
      <w:lvlJc w:val="left"/>
    </w:lvl>
    <w:lvl w:ilvl="2" w:tplc="DD3865AA">
      <w:numFmt w:val="decimal"/>
      <w:lvlText w:val=""/>
      <w:lvlJc w:val="left"/>
    </w:lvl>
    <w:lvl w:ilvl="3" w:tplc="9E62B26E">
      <w:numFmt w:val="decimal"/>
      <w:lvlText w:val=""/>
      <w:lvlJc w:val="left"/>
    </w:lvl>
    <w:lvl w:ilvl="4" w:tplc="D5F21ECC">
      <w:numFmt w:val="decimal"/>
      <w:lvlText w:val=""/>
      <w:lvlJc w:val="left"/>
    </w:lvl>
    <w:lvl w:ilvl="5" w:tplc="017438BE">
      <w:numFmt w:val="decimal"/>
      <w:lvlText w:val=""/>
      <w:lvlJc w:val="left"/>
    </w:lvl>
    <w:lvl w:ilvl="6" w:tplc="364097B4">
      <w:numFmt w:val="decimal"/>
      <w:lvlText w:val=""/>
      <w:lvlJc w:val="left"/>
    </w:lvl>
    <w:lvl w:ilvl="7" w:tplc="67080D06">
      <w:numFmt w:val="decimal"/>
      <w:lvlText w:val=""/>
      <w:lvlJc w:val="left"/>
    </w:lvl>
    <w:lvl w:ilvl="8" w:tplc="F9F86304">
      <w:numFmt w:val="decimal"/>
      <w:lvlText w:val=""/>
      <w:lvlJc w:val="left"/>
    </w:lvl>
  </w:abstractNum>
  <w:abstractNum w:abstractNumId="6">
    <w:nsid w:val="00005AF1"/>
    <w:multiLevelType w:val="hybridMultilevel"/>
    <w:tmpl w:val="975E9A64"/>
    <w:lvl w:ilvl="0" w:tplc="993C33A0">
      <w:start w:val="35"/>
      <w:numFmt w:val="upperLetter"/>
      <w:lvlText w:val="%1."/>
      <w:lvlJc w:val="left"/>
    </w:lvl>
    <w:lvl w:ilvl="1" w:tplc="0C127EBA">
      <w:numFmt w:val="decimal"/>
      <w:lvlText w:val=""/>
      <w:lvlJc w:val="left"/>
    </w:lvl>
    <w:lvl w:ilvl="2" w:tplc="2828F58E">
      <w:numFmt w:val="decimal"/>
      <w:lvlText w:val=""/>
      <w:lvlJc w:val="left"/>
    </w:lvl>
    <w:lvl w:ilvl="3" w:tplc="F8849446">
      <w:numFmt w:val="decimal"/>
      <w:lvlText w:val=""/>
      <w:lvlJc w:val="left"/>
    </w:lvl>
    <w:lvl w:ilvl="4" w:tplc="CC209314">
      <w:numFmt w:val="decimal"/>
      <w:lvlText w:val=""/>
      <w:lvlJc w:val="left"/>
    </w:lvl>
    <w:lvl w:ilvl="5" w:tplc="07709592">
      <w:numFmt w:val="decimal"/>
      <w:lvlText w:val=""/>
      <w:lvlJc w:val="left"/>
    </w:lvl>
    <w:lvl w:ilvl="6" w:tplc="77F6AE74">
      <w:numFmt w:val="decimal"/>
      <w:lvlText w:val=""/>
      <w:lvlJc w:val="left"/>
    </w:lvl>
    <w:lvl w:ilvl="7" w:tplc="0B74ACE8">
      <w:numFmt w:val="decimal"/>
      <w:lvlText w:val=""/>
      <w:lvlJc w:val="left"/>
    </w:lvl>
    <w:lvl w:ilvl="8" w:tplc="AC3E76B0">
      <w:numFmt w:val="decimal"/>
      <w:lvlText w:val=""/>
      <w:lvlJc w:val="left"/>
    </w:lvl>
  </w:abstractNum>
  <w:abstractNum w:abstractNumId="7">
    <w:nsid w:val="00005F90"/>
    <w:multiLevelType w:val="hybridMultilevel"/>
    <w:tmpl w:val="3EC6B806"/>
    <w:lvl w:ilvl="0" w:tplc="5CCEC78C">
      <w:numFmt w:val="decimal"/>
      <w:lvlText w:val="%1."/>
      <w:lvlJc w:val="left"/>
    </w:lvl>
    <w:lvl w:ilvl="1" w:tplc="D6B8CC06">
      <w:start w:val="1"/>
      <w:numFmt w:val="bullet"/>
      <w:lvlText w:val="с"/>
      <w:lvlJc w:val="left"/>
    </w:lvl>
    <w:lvl w:ilvl="2" w:tplc="9222A29A">
      <w:start w:val="1"/>
      <w:numFmt w:val="upperLetter"/>
      <w:lvlText w:val="%3"/>
      <w:lvlJc w:val="left"/>
    </w:lvl>
    <w:lvl w:ilvl="3" w:tplc="5F524E4A">
      <w:numFmt w:val="decimal"/>
      <w:lvlText w:val=""/>
      <w:lvlJc w:val="left"/>
    </w:lvl>
    <w:lvl w:ilvl="4" w:tplc="F2C86E0E">
      <w:numFmt w:val="decimal"/>
      <w:lvlText w:val=""/>
      <w:lvlJc w:val="left"/>
    </w:lvl>
    <w:lvl w:ilvl="5" w:tplc="AEE2B8F6">
      <w:numFmt w:val="decimal"/>
      <w:lvlText w:val=""/>
      <w:lvlJc w:val="left"/>
    </w:lvl>
    <w:lvl w:ilvl="6" w:tplc="6890B7DC">
      <w:numFmt w:val="decimal"/>
      <w:lvlText w:val=""/>
      <w:lvlJc w:val="left"/>
    </w:lvl>
    <w:lvl w:ilvl="7" w:tplc="13283AB0">
      <w:numFmt w:val="decimal"/>
      <w:lvlText w:val=""/>
      <w:lvlJc w:val="left"/>
    </w:lvl>
    <w:lvl w:ilvl="8" w:tplc="BC964508">
      <w:numFmt w:val="decimal"/>
      <w:lvlText w:val=""/>
      <w:lvlJc w:val="left"/>
    </w:lvl>
  </w:abstractNum>
  <w:abstractNum w:abstractNumId="8">
    <w:nsid w:val="00006DF1"/>
    <w:multiLevelType w:val="hybridMultilevel"/>
    <w:tmpl w:val="26062BE2"/>
    <w:lvl w:ilvl="0" w:tplc="F8544486">
      <w:start w:val="1"/>
      <w:numFmt w:val="bullet"/>
      <w:lvlText w:val=""/>
      <w:lvlJc w:val="left"/>
    </w:lvl>
    <w:lvl w:ilvl="1" w:tplc="198A37FC">
      <w:numFmt w:val="decimal"/>
      <w:lvlText w:val=""/>
      <w:lvlJc w:val="left"/>
    </w:lvl>
    <w:lvl w:ilvl="2" w:tplc="27D6B744">
      <w:numFmt w:val="decimal"/>
      <w:lvlText w:val=""/>
      <w:lvlJc w:val="left"/>
    </w:lvl>
    <w:lvl w:ilvl="3" w:tplc="365E290C">
      <w:numFmt w:val="decimal"/>
      <w:lvlText w:val=""/>
      <w:lvlJc w:val="left"/>
    </w:lvl>
    <w:lvl w:ilvl="4" w:tplc="0FE29C8A">
      <w:numFmt w:val="decimal"/>
      <w:lvlText w:val=""/>
      <w:lvlJc w:val="left"/>
    </w:lvl>
    <w:lvl w:ilvl="5" w:tplc="E3523DE4">
      <w:numFmt w:val="decimal"/>
      <w:lvlText w:val=""/>
      <w:lvlJc w:val="left"/>
    </w:lvl>
    <w:lvl w:ilvl="6" w:tplc="DAE40B80">
      <w:numFmt w:val="decimal"/>
      <w:lvlText w:val=""/>
      <w:lvlJc w:val="left"/>
    </w:lvl>
    <w:lvl w:ilvl="7" w:tplc="A97EC06A">
      <w:numFmt w:val="decimal"/>
      <w:lvlText w:val=""/>
      <w:lvlJc w:val="left"/>
    </w:lvl>
    <w:lvl w:ilvl="8" w:tplc="3F5C17F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B8E"/>
    <w:rsid w:val="00036756"/>
    <w:rsid w:val="000833E6"/>
    <w:rsid w:val="00097D5D"/>
    <w:rsid w:val="00327D1B"/>
    <w:rsid w:val="0040475E"/>
    <w:rsid w:val="00431A17"/>
    <w:rsid w:val="004A4905"/>
    <w:rsid w:val="005168F2"/>
    <w:rsid w:val="005A4057"/>
    <w:rsid w:val="00634E19"/>
    <w:rsid w:val="0064523C"/>
    <w:rsid w:val="006A09C2"/>
    <w:rsid w:val="00713B8E"/>
    <w:rsid w:val="007E63DB"/>
    <w:rsid w:val="00870263"/>
    <w:rsid w:val="009360C2"/>
    <w:rsid w:val="00DD60B0"/>
    <w:rsid w:val="00F1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367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33E6"/>
    <w:rPr>
      <w:rFonts w:eastAsia="Times New Roman"/>
      <w:sz w:val="24"/>
      <w:szCs w:val="24"/>
    </w:rPr>
  </w:style>
  <w:style w:type="paragraph" w:customStyle="1" w:styleId="Default">
    <w:name w:val="Default"/>
    <w:rsid w:val="00634E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367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833E6"/>
    <w:rPr>
      <w:rFonts w:eastAsia="Times New Roman"/>
      <w:sz w:val="24"/>
      <w:szCs w:val="24"/>
    </w:rPr>
  </w:style>
  <w:style w:type="paragraph" w:customStyle="1" w:styleId="Default">
    <w:name w:val="Default"/>
    <w:rsid w:val="00634E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Школа3</cp:lastModifiedBy>
  <cp:revision>5</cp:revision>
  <cp:lastPrinted>2019-03-09T08:36:00Z</cp:lastPrinted>
  <dcterms:created xsi:type="dcterms:W3CDTF">2019-03-08T20:21:00Z</dcterms:created>
  <dcterms:modified xsi:type="dcterms:W3CDTF">2019-03-09T08:37:00Z</dcterms:modified>
</cp:coreProperties>
</file>